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4DE6" w14:textId="53F4ABC2" w:rsidR="00E91CBC" w:rsidRDefault="00E91CBC" w:rsidP="00E91C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bookmarkStart w:id="0" w:name="_Hlk132038222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6E029F" wp14:editId="0112C0C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2354" cy="634563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54" cy="63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Vodovody a kanalizace Vyškov, a.s.</w:t>
      </w:r>
    </w:p>
    <w:p w14:paraId="3DAE67FE" w14:textId="77777777" w:rsidR="00E91CBC" w:rsidRDefault="00E91CBC" w:rsidP="00E91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Brněnská 410/13, Vyškov-Město, 682 01 Vyškov</w:t>
      </w:r>
    </w:p>
    <w:p w14:paraId="66D8436D" w14:textId="77777777" w:rsidR="00E91CBC" w:rsidRDefault="00E91CBC" w:rsidP="00E91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Společnost je zapsaná v obchodním rejstříku u Krajského soudu v Brně, oddíl B, vložka 1170</w:t>
      </w:r>
    </w:p>
    <w:p w14:paraId="53729D50" w14:textId="741933E5" w:rsidR="00E91CBC" w:rsidRDefault="00E91CBC" w:rsidP="00E91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IČO: 49454587; DIČ: CZ49454587, </w:t>
      </w:r>
      <w:proofErr w:type="gramStart"/>
      <w:r>
        <w:rPr>
          <w:rFonts w:ascii="Calibri" w:hAnsi="Calibri" w:cs="Calibri"/>
          <w:color w:val="000000"/>
          <w:sz w:val="16"/>
          <w:szCs w:val="16"/>
        </w:rPr>
        <w:t>E -mail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: </w:t>
      </w:r>
      <w:hyperlink r:id="rId5" w:history="1">
        <w:r w:rsidRPr="00CD76F2">
          <w:rPr>
            <w:rStyle w:val="Hypertextovodkaz"/>
            <w:rFonts w:ascii="Calibri" w:hAnsi="Calibri" w:cs="Calibri"/>
            <w:sz w:val="16"/>
            <w:szCs w:val="16"/>
          </w:rPr>
          <w:t>info@vakvyskov.cz</w:t>
        </w:r>
      </w:hyperlink>
      <w:r>
        <w:rPr>
          <w:rFonts w:ascii="Calibri" w:hAnsi="Calibri" w:cs="Calibri"/>
          <w:color w:val="0000FF"/>
          <w:sz w:val="16"/>
          <w:szCs w:val="16"/>
        </w:rPr>
        <w:t xml:space="preserve">, </w:t>
      </w:r>
      <w:r>
        <w:rPr>
          <w:rFonts w:ascii="Calibri" w:hAnsi="Calibri" w:cs="Calibri"/>
          <w:color w:val="000000"/>
          <w:sz w:val="16"/>
          <w:szCs w:val="16"/>
        </w:rPr>
        <w:t>Telefon: 517 324 930</w:t>
      </w:r>
    </w:p>
    <w:p w14:paraId="4C7B3DC9" w14:textId="77777777" w:rsidR="00E91CBC" w:rsidRDefault="00E91CBC" w:rsidP="00E91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</w:p>
    <w:p w14:paraId="6F09EB4A" w14:textId="2EFE2C93" w:rsidR="00E91CBC" w:rsidRDefault="00E91CBC" w:rsidP="00E91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Calibri" w:hAnsi="Calibri" w:cs="Calibri"/>
          <w:color w:val="000000"/>
          <w:sz w:val="44"/>
          <w:szCs w:val="44"/>
        </w:rPr>
        <w:t>Vážení odběratelé,</w:t>
      </w:r>
    </w:p>
    <w:p w14:paraId="0917833A" w14:textId="77777777" w:rsidR="00E91CBC" w:rsidRDefault="00E91CBC" w:rsidP="00E91C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90AC3C6" w14:textId="7805944F" w:rsid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Dovolujeme si Vám oznámit, že aktuálně v místě Vašeho odběrného místa bude naše společnost provádět odečty vodoměrů v termínu </w:t>
      </w:r>
      <w:r w:rsidRPr="009E7F7B">
        <w:rPr>
          <w:rFonts w:ascii="Calibri,Bold" w:hAnsi="Calibri,Bold" w:cs="Calibri,Bold"/>
          <w:b/>
          <w:bCs/>
          <w:color w:val="000000"/>
          <w:sz w:val="24"/>
          <w:szCs w:val="24"/>
          <w:u w:val="single"/>
        </w:rPr>
        <w:t>od 12. 4. 2023 do 19. 4. 2023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.</w:t>
      </w:r>
    </w:p>
    <w:p w14:paraId="73F6D618" w14:textId="77777777" w:rsidR="00E91CBC" w:rsidRDefault="00E91CBC" w:rsidP="00E91C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24E6BF29" w14:textId="546CFB70" w:rsid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A. Pokud se vodoměr nachází v přístupné vodoměrné šachtě, tak jeho odečet provedeme zcela samostatně a bez Vaší účasti.</w:t>
      </w:r>
    </w:p>
    <w:p w14:paraId="58CFF646" w14:textId="77777777" w:rsid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5CC6E48" w14:textId="47C75FEF" w:rsid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B. V případě, že je Váš vodoměr nepřístupný, tj. nachází se v nemovitosti (chodba, průjezd, sklep, uzavřený areál apod.), a vy jej nemůžete ve výše uvedeném termínu našemu zaměstnanci osobně zpřístupnit, dovolujeme si Vás tímto zdvořile požádat o Vaši spolupráci a sdělení aktuálního stavu vodoměru některou z uvedených možností:</w:t>
      </w:r>
    </w:p>
    <w:p w14:paraId="1EAF9294" w14:textId="77777777" w:rsidR="00E91CBC" w:rsidRP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1CBC">
        <w:rPr>
          <w:rFonts w:ascii="Calibri" w:hAnsi="Calibri" w:cs="Calibri"/>
          <w:color w:val="000000"/>
          <w:sz w:val="24"/>
          <w:szCs w:val="24"/>
        </w:rPr>
        <w:t>a) vylepte lístek s písemnou informací o stavu Vašeho vodoměru na viditelném místě, které je přístupné</w:t>
      </w:r>
    </w:p>
    <w:p w14:paraId="50970A1C" w14:textId="77777777" w:rsidR="00E91CBC" w:rsidRP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1CBC">
        <w:rPr>
          <w:rFonts w:ascii="Calibri" w:hAnsi="Calibri" w:cs="Calibri"/>
          <w:color w:val="000000"/>
          <w:sz w:val="24"/>
          <w:szCs w:val="24"/>
        </w:rPr>
        <w:t>našemu odečítači (vstupní dveře, okno, poštovní schránka)</w:t>
      </w:r>
    </w:p>
    <w:p w14:paraId="4D6BC5EA" w14:textId="77777777" w:rsidR="00E91CBC" w:rsidRP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1CBC">
        <w:rPr>
          <w:rFonts w:ascii="Calibri" w:hAnsi="Calibri" w:cs="Calibri"/>
          <w:color w:val="000000"/>
          <w:sz w:val="24"/>
          <w:szCs w:val="24"/>
        </w:rPr>
        <w:t>b) telefonicky (příp. SMS nebo WhatsApp) nebo emailem odečítači dle adresy odběrného místa, kde uvedete číslo</w:t>
      </w:r>
    </w:p>
    <w:p w14:paraId="3A947182" w14:textId="77777777" w:rsidR="00E91CBC" w:rsidRP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1CBC">
        <w:rPr>
          <w:rFonts w:ascii="Calibri" w:hAnsi="Calibri" w:cs="Calibri"/>
          <w:color w:val="000000"/>
          <w:sz w:val="24"/>
          <w:szCs w:val="24"/>
        </w:rPr>
        <w:t>odběrného místa, číslo vodoměru, stav vodoměru:</w:t>
      </w:r>
    </w:p>
    <w:p w14:paraId="6BD35759" w14:textId="77777777" w:rsidR="00E91CBC" w:rsidRP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 w:rsidRPr="00E91CBC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Ludmila Bezděková, mobil +420 606 075 560, </w:t>
      </w:r>
      <w:r w:rsidRPr="00E91CBC">
        <w:rPr>
          <w:rFonts w:ascii="Calibri" w:hAnsi="Calibri" w:cs="Calibri"/>
          <w:color w:val="0000FF"/>
          <w:sz w:val="24"/>
          <w:szCs w:val="24"/>
        </w:rPr>
        <w:t>bezdekova@vakvyskov.cz</w:t>
      </w:r>
    </w:p>
    <w:p w14:paraId="25CAEA58" w14:textId="23663CCD" w:rsidR="00E91CBC" w:rsidRP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 w:rsidRPr="00E91CBC">
        <w:rPr>
          <w:rFonts w:ascii="Calibri" w:hAnsi="Calibri" w:cs="Calibri"/>
          <w:color w:val="000000"/>
          <w:sz w:val="24"/>
          <w:szCs w:val="24"/>
        </w:rPr>
        <w:t xml:space="preserve">c) s využitím webových stránek naší společnosti na adrese </w:t>
      </w:r>
      <w:r w:rsidRPr="00E91CBC">
        <w:rPr>
          <w:rFonts w:ascii="Calibri" w:hAnsi="Calibri" w:cs="Calibri"/>
          <w:color w:val="0000FF"/>
          <w:sz w:val="24"/>
          <w:szCs w:val="24"/>
        </w:rPr>
        <w:t>https://www.vakvyskov.cz/hlaseni-o-stavu-vodomeru</w:t>
      </w:r>
    </w:p>
    <w:p w14:paraId="5D2AE1AA" w14:textId="77777777" w:rsid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6D2EB10" w14:textId="66120A88" w:rsid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 případě, že náš zaměstnanec nebude schopen provést fyzický odečet vodoměru a Vy nám tento údaj nesdělíte výše uvedeným způsobem, bude Vám množství dodané pitné vody (příp. i množství odvedené odpadní vody) stanoveno technickým odhadem, a to dle Vašich spotřeb ve srovnatelném období předcházejícího roku.</w:t>
      </w:r>
    </w:p>
    <w:p w14:paraId="63741990" w14:textId="77777777" w:rsid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90C0F9" w14:textId="77777777" w:rsidR="00E91CBC" w:rsidRDefault="00E91CBC" w:rsidP="00E91C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Předem Vám děkujeme za Vaši pomoc a spolupráci.</w:t>
      </w:r>
    </w:p>
    <w:p w14:paraId="602D6067" w14:textId="1047C330" w:rsidR="003458BF" w:rsidRDefault="00E91CBC" w:rsidP="00E91CBC">
      <w:pPr>
        <w:jc w:val="both"/>
      </w:pPr>
      <w:r>
        <w:rPr>
          <w:rFonts w:ascii="Calibri" w:hAnsi="Calibri" w:cs="Calibri"/>
          <w:color w:val="000000"/>
          <w:sz w:val="24"/>
          <w:szCs w:val="24"/>
        </w:rPr>
        <w:t>Vaše Vodovody a kanalizace Vyškov, a.s.</w:t>
      </w:r>
      <w:bookmarkEnd w:id="0"/>
    </w:p>
    <w:sectPr w:rsidR="0034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BC"/>
    <w:rsid w:val="00063277"/>
    <w:rsid w:val="003458BF"/>
    <w:rsid w:val="009E7F7B"/>
    <w:rsid w:val="00E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057F"/>
  <w15:chartTrackingRefBased/>
  <w15:docId w15:val="{B101D1DC-C22D-4F3A-84FD-0DE43C94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1C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1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akvysk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3</cp:revision>
  <dcterms:created xsi:type="dcterms:W3CDTF">2023-04-10T14:46:00Z</dcterms:created>
  <dcterms:modified xsi:type="dcterms:W3CDTF">2023-04-10T14:57:00Z</dcterms:modified>
</cp:coreProperties>
</file>