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4946" w14:textId="5D8C01B1" w:rsidR="00F8029A" w:rsidRDefault="005A1B62" w:rsidP="005A1B62">
      <w:pPr>
        <w:jc w:val="center"/>
      </w:pPr>
      <w:r>
        <w:rPr>
          <w:noProof/>
        </w:rPr>
        <w:drawing>
          <wp:inline distT="0" distB="0" distL="0" distR="0" wp14:anchorId="63783966" wp14:editId="2C418642">
            <wp:extent cx="3419475" cy="2551319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330" cy="25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9D5B7" w14:textId="6FF315A3" w:rsidR="005A1B62" w:rsidRPr="0071285F" w:rsidRDefault="005A1B62" w:rsidP="005A1B62">
      <w:pPr>
        <w:jc w:val="center"/>
        <w:rPr>
          <w:b/>
          <w:bCs/>
          <w:sz w:val="72"/>
          <w:szCs w:val="72"/>
          <w:u w:val="single"/>
        </w:rPr>
      </w:pPr>
      <w:r w:rsidRPr="0071285F">
        <w:rPr>
          <w:b/>
          <w:bCs/>
          <w:sz w:val="72"/>
          <w:szCs w:val="72"/>
          <w:u w:val="single"/>
        </w:rPr>
        <w:t>VELKOOBJEMO</w:t>
      </w:r>
      <w:r w:rsidR="0071285F" w:rsidRPr="0071285F">
        <w:rPr>
          <w:b/>
          <w:bCs/>
          <w:sz w:val="72"/>
          <w:szCs w:val="72"/>
          <w:u w:val="single"/>
        </w:rPr>
        <w:t>V</w:t>
      </w:r>
      <w:r w:rsidRPr="0071285F">
        <w:rPr>
          <w:b/>
          <w:bCs/>
          <w:sz w:val="72"/>
          <w:szCs w:val="72"/>
          <w:u w:val="single"/>
        </w:rPr>
        <w:t>Ý ODPAD</w:t>
      </w:r>
    </w:p>
    <w:p w14:paraId="69176CC0" w14:textId="42B3FC2F" w:rsidR="005A1B62" w:rsidRDefault="005A1B62"/>
    <w:p w14:paraId="6A7DCDF7" w14:textId="177075F3" w:rsidR="005A1B62" w:rsidRPr="0071285F" w:rsidRDefault="005A1B62" w:rsidP="00183C08">
      <w:pPr>
        <w:spacing w:after="0"/>
        <w:jc w:val="center"/>
        <w:rPr>
          <w:b/>
          <w:bCs/>
          <w:sz w:val="32"/>
          <w:szCs w:val="32"/>
        </w:rPr>
      </w:pPr>
      <w:r w:rsidRPr="0071285F">
        <w:rPr>
          <w:b/>
          <w:bCs/>
          <w:sz w:val="32"/>
          <w:szCs w:val="32"/>
        </w:rPr>
        <w:t>Sběr velkoobjemového odpadu</w:t>
      </w:r>
    </w:p>
    <w:p w14:paraId="54C7FE37" w14:textId="5069A951" w:rsidR="005A1B62" w:rsidRPr="0071285F" w:rsidRDefault="005A1B62" w:rsidP="00183C08">
      <w:pPr>
        <w:spacing w:after="0"/>
        <w:jc w:val="center"/>
        <w:rPr>
          <w:b/>
          <w:bCs/>
          <w:sz w:val="32"/>
          <w:szCs w:val="32"/>
        </w:rPr>
      </w:pPr>
      <w:r w:rsidRPr="0071285F">
        <w:rPr>
          <w:b/>
          <w:bCs/>
          <w:sz w:val="32"/>
          <w:szCs w:val="32"/>
        </w:rPr>
        <w:t>se bude konat v obci Nemojany ve dnech</w:t>
      </w:r>
    </w:p>
    <w:p w14:paraId="0DDE6946" w14:textId="49D92821" w:rsidR="005A1B62" w:rsidRPr="005A1B62" w:rsidRDefault="008931D9" w:rsidP="00183C0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1</w:t>
      </w:r>
      <w:r w:rsidR="005F661B">
        <w:rPr>
          <w:b/>
          <w:bCs/>
          <w:sz w:val="32"/>
          <w:szCs w:val="32"/>
        </w:rPr>
        <w:t>7</w:t>
      </w:r>
      <w:r w:rsidR="005A1B62" w:rsidRPr="0071285F">
        <w:rPr>
          <w:b/>
          <w:bCs/>
          <w:sz w:val="32"/>
          <w:szCs w:val="32"/>
        </w:rPr>
        <w:t>.</w:t>
      </w:r>
      <w:r w:rsidR="00053331">
        <w:rPr>
          <w:b/>
          <w:bCs/>
          <w:sz w:val="32"/>
          <w:szCs w:val="32"/>
        </w:rPr>
        <w:t>10</w:t>
      </w:r>
      <w:r w:rsidR="005A1B62" w:rsidRPr="0071285F">
        <w:rPr>
          <w:b/>
          <w:bCs/>
          <w:sz w:val="32"/>
          <w:szCs w:val="32"/>
        </w:rPr>
        <w:t>.202</w:t>
      </w:r>
      <w:r w:rsidR="005F661B">
        <w:rPr>
          <w:b/>
          <w:bCs/>
          <w:sz w:val="32"/>
          <w:szCs w:val="32"/>
        </w:rPr>
        <w:t>5</w:t>
      </w:r>
      <w:r w:rsidR="005A1B62" w:rsidRPr="0071285F">
        <w:rPr>
          <w:b/>
          <w:bCs/>
          <w:sz w:val="32"/>
          <w:szCs w:val="32"/>
        </w:rPr>
        <w:t xml:space="preserve"> – </w:t>
      </w:r>
      <w:r w:rsidR="005F661B">
        <w:rPr>
          <w:b/>
          <w:bCs/>
          <w:sz w:val="32"/>
          <w:szCs w:val="32"/>
        </w:rPr>
        <w:t>1</w:t>
      </w:r>
      <w:r w:rsidR="0027062E">
        <w:rPr>
          <w:b/>
          <w:bCs/>
          <w:sz w:val="32"/>
          <w:szCs w:val="32"/>
        </w:rPr>
        <w:t>9</w:t>
      </w:r>
      <w:r w:rsidR="005A1B62" w:rsidRPr="0071285F">
        <w:rPr>
          <w:b/>
          <w:bCs/>
          <w:sz w:val="32"/>
          <w:szCs w:val="32"/>
        </w:rPr>
        <w:t>.</w:t>
      </w:r>
      <w:r w:rsidR="00053331">
        <w:rPr>
          <w:b/>
          <w:bCs/>
          <w:sz w:val="32"/>
          <w:szCs w:val="32"/>
        </w:rPr>
        <w:t>10</w:t>
      </w:r>
      <w:r w:rsidR="005A1B62" w:rsidRPr="0071285F">
        <w:rPr>
          <w:b/>
          <w:bCs/>
          <w:sz w:val="32"/>
          <w:szCs w:val="32"/>
        </w:rPr>
        <w:t>.202</w:t>
      </w:r>
      <w:r w:rsidR="005F661B">
        <w:rPr>
          <w:b/>
          <w:bCs/>
          <w:sz w:val="32"/>
          <w:szCs w:val="32"/>
        </w:rPr>
        <w:t>5</w:t>
      </w:r>
    </w:p>
    <w:p w14:paraId="3E384D34" w14:textId="77777777" w:rsidR="00183C08" w:rsidRDefault="00183C08" w:rsidP="00183C08"/>
    <w:p w14:paraId="503968BA" w14:textId="77777777" w:rsidR="00183C08" w:rsidRDefault="00183C08" w:rsidP="00183C08">
      <w:pPr>
        <w:spacing w:after="0"/>
        <w:jc w:val="center"/>
        <w:rPr>
          <w:b/>
          <w:bCs/>
          <w:sz w:val="28"/>
          <w:szCs w:val="28"/>
        </w:rPr>
      </w:pPr>
    </w:p>
    <w:p w14:paraId="0FCEBCC2" w14:textId="7DD785EA" w:rsidR="005A1B62" w:rsidRPr="00183C08" w:rsidRDefault="005A1B62" w:rsidP="00183C08">
      <w:pPr>
        <w:spacing w:after="0"/>
        <w:jc w:val="center"/>
        <w:rPr>
          <w:b/>
          <w:bCs/>
          <w:sz w:val="28"/>
          <w:szCs w:val="28"/>
        </w:rPr>
      </w:pPr>
      <w:r w:rsidRPr="00183C08">
        <w:rPr>
          <w:b/>
          <w:bCs/>
          <w:sz w:val="28"/>
          <w:szCs w:val="28"/>
        </w:rPr>
        <w:t>Kontejner bude přistaven na obecním pozemku</w:t>
      </w:r>
    </w:p>
    <w:p w14:paraId="0B0D787D" w14:textId="2455EF6C" w:rsidR="005A1B62" w:rsidRPr="00183C08" w:rsidRDefault="005A1B62" w:rsidP="00183C08">
      <w:pPr>
        <w:spacing w:after="0"/>
        <w:jc w:val="center"/>
        <w:rPr>
          <w:b/>
          <w:bCs/>
          <w:sz w:val="28"/>
          <w:szCs w:val="28"/>
        </w:rPr>
      </w:pPr>
      <w:r w:rsidRPr="00183C08">
        <w:rPr>
          <w:b/>
          <w:bCs/>
          <w:sz w:val="28"/>
          <w:szCs w:val="28"/>
        </w:rPr>
        <w:t>za mostem směr Habrovany.</w:t>
      </w:r>
    </w:p>
    <w:p w14:paraId="0C61FCFA" w14:textId="2632CB81" w:rsidR="005A1B62" w:rsidRPr="0071285F" w:rsidRDefault="005A1B62">
      <w:pPr>
        <w:rPr>
          <w:sz w:val="28"/>
          <w:szCs w:val="28"/>
        </w:rPr>
      </w:pPr>
    </w:p>
    <w:p w14:paraId="79ED787E" w14:textId="77777777" w:rsidR="005A1B62" w:rsidRPr="0071285F" w:rsidRDefault="005A1B62">
      <w:pPr>
        <w:rPr>
          <w:b/>
          <w:bCs/>
          <w:sz w:val="28"/>
          <w:szCs w:val="28"/>
        </w:rPr>
      </w:pPr>
    </w:p>
    <w:p w14:paraId="05B5CEB0" w14:textId="092C0CA3" w:rsidR="005A1B62" w:rsidRPr="00183C08" w:rsidRDefault="005A1B62" w:rsidP="00183C08">
      <w:pPr>
        <w:spacing w:after="0"/>
        <w:rPr>
          <w:b/>
          <w:bCs/>
          <w:i/>
          <w:iCs/>
          <w:sz w:val="28"/>
          <w:szCs w:val="28"/>
        </w:rPr>
      </w:pPr>
      <w:r w:rsidRPr="00183C08">
        <w:rPr>
          <w:b/>
          <w:bCs/>
          <w:i/>
          <w:iCs/>
          <w:sz w:val="28"/>
          <w:szCs w:val="28"/>
        </w:rPr>
        <w:t>Do odpadu patří:</w:t>
      </w:r>
    </w:p>
    <w:p w14:paraId="60116D66" w14:textId="6B4CBD45" w:rsidR="005A1B62" w:rsidRPr="00183C08" w:rsidRDefault="0071285F" w:rsidP="00183C08">
      <w:pPr>
        <w:spacing w:after="0"/>
        <w:rPr>
          <w:i/>
          <w:iCs/>
          <w:sz w:val="28"/>
          <w:szCs w:val="28"/>
        </w:rPr>
      </w:pPr>
      <w:r w:rsidRPr="00183C08">
        <w:rPr>
          <w:i/>
          <w:iCs/>
          <w:sz w:val="28"/>
          <w:szCs w:val="28"/>
        </w:rPr>
        <w:t>h</w:t>
      </w:r>
      <w:r w:rsidR="005A1B62" w:rsidRPr="00183C08">
        <w:rPr>
          <w:i/>
          <w:iCs/>
          <w:sz w:val="28"/>
          <w:szCs w:val="28"/>
        </w:rPr>
        <w:t>adry, koberce, lina, židle, křesla apod.</w:t>
      </w:r>
    </w:p>
    <w:p w14:paraId="19CFBE82" w14:textId="77777777" w:rsidR="005A1B62" w:rsidRPr="00183C08" w:rsidRDefault="005A1B62">
      <w:pPr>
        <w:rPr>
          <w:i/>
          <w:iCs/>
          <w:sz w:val="28"/>
          <w:szCs w:val="28"/>
        </w:rPr>
      </w:pPr>
    </w:p>
    <w:p w14:paraId="2E0A6D80" w14:textId="66565A36" w:rsidR="005A1B62" w:rsidRPr="00183C08" w:rsidRDefault="005A1B62" w:rsidP="00183C08">
      <w:pPr>
        <w:spacing w:after="0"/>
        <w:rPr>
          <w:b/>
          <w:bCs/>
          <w:i/>
          <w:iCs/>
          <w:sz w:val="28"/>
          <w:szCs w:val="28"/>
        </w:rPr>
      </w:pPr>
      <w:r w:rsidRPr="00183C08">
        <w:rPr>
          <w:b/>
          <w:bCs/>
          <w:i/>
          <w:iCs/>
          <w:sz w:val="28"/>
          <w:szCs w:val="28"/>
        </w:rPr>
        <w:t>Do odpadu nepatří:</w:t>
      </w:r>
    </w:p>
    <w:p w14:paraId="06217E98" w14:textId="77777777" w:rsidR="0071285F" w:rsidRPr="00183C08" w:rsidRDefault="0071285F" w:rsidP="00183C08">
      <w:pPr>
        <w:spacing w:after="0"/>
        <w:rPr>
          <w:i/>
          <w:iCs/>
          <w:sz w:val="28"/>
          <w:szCs w:val="28"/>
        </w:rPr>
      </w:pPr>
      <w:r w:rsidRPr="00183C08">
        <w:rPr>
          <w:i/>
          <w:iCs/>
          <w:sz w:val="28"/>
          <w:szCs w:val="28"/>
        </w:rPr>
        <w:t>s</w:t>
      </w:r>
      <w:r w:rsidR="005A1B62" w:rsidRPr="00183C08">
        <w:rPr>
          <w:i/>
          <w:iCs/>
          <w:sz w:val="28"/>
          <w:szCs w:val="28"/>
        </w:rPr>
        <w:t xml:space="preserve">tavební suť, železo, nebezpečný odpad, </w:t>
      </w:r>
    </w:p>
    <w:p w14:paraId="42530A4E" w14:textId="4737E787" w:rsidR="005A1B62" w:rsidRPr="00183C08" w:rsidRDefault="005A1B62" w:rsidP="00183C08">
      <w:pPr>
        <w:spacing w:after="0"/>
        <w:rPr>
          <w:i/>
          <w:iCs/>
          <w:sz w:val="28"/>
          <w:szCs w:val="28"/>
        </w:rPr>
      </w:pPr>
      <w:r w:rsidRPr="00183C08">
        <w:rPr>
          <w:i/>
          <w:iCs/>
          <w:sz w:val="28"/>
          <w:szCs w:val="28"/>
        </w:rPr>
        <w:t xml:space="preserve">elektroodpad, staré pneumatiky, </w:t>
      </w:r>
      <w:proofErr w:type="gramStart"/>
      <w:r w:rsidRPr="00183C08">
        <w:rPr>
          <w:i/>
          <w:iCs/>
          <w:sz w:val="28"/>
          <w:szCs w:val="28"/>
        </w:rPr>
        <w:t>plasty,</w:t>
      </w:r>
      <w:proofErr w:type="gramEnd"/>
      <w:r w:rsidR="00D32867">
        <w:rPr>
          <w:i/>
          <w:iCs/>
          <w:sz w:val="28"/>
          <w:szCs w:val="28"/>
        </w:rPr>
        <w:t xml:space="preserve"> </w:t>
      </w:r>
      <w:r w:rsidRPr="00183C08">
        <w:rPr>
          <w:i/>
          <w:iCs/>
          <w:sz w:val="28"/>
          <w:szCs w:val="28"/>
        </w:rPr>
        <w:t>apod.</w:t>
      </w:r>
    </w:p>
    <w:p w14:paraId="71CEB865" w14:textId="77777777" w:rsidR="005A1B62" w:rsidRDefault="005A1B62"/>
    <w:sectPr w:rsidR="005A1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62"/>
    <w:rsid w:val="00053331"/>
    <w:rsid w:val="00183C08"/>
    <w:rsid w:val="0027062E"/>
    <w:rsid w:val="004E64E8"/>
    <w:rsid w:val="005A1B62"/>
    <w:rsid w:val="005F661B"/>
    <w:rsid w:val="0071285F"/>
    <w:rsid w:val="008931D9"/>
    <w:rsid w:val="008E5A40"/>
    <w:rsid w:val="009F3BB4"/>
    <w:rsid w:val="00C94DFF"/>
    <w:rsid w:val="00D01213"/>
    <w:rsid w:val="00D32867"/>
    <w:rsid w:val="00E44DC6"/>
    <w:rsid w:val="00EA5FF8"/>
    <w:rsid w:val="00F24286"/>
    <w:rsid w:val="00F8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31B5"/>
  <w15:chartTrackingRefBased/>
  <w15:docId w15:val="{0E6D6696-6C6E-49C6-99F6-A434639E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- -</cp:lastModifiedBy>
  <cp:revision>11</cp:revision>
  <cp:lastPrinted>2025-10-13T07:44:00Z</cp:lastPrinted>
  <dcterms:created xsi:type="dcterms:W3CDTF">2023-10-09T07:27:00Z</dcterms:created>
  <dcterms:modified xsi:type="dcterms:W3CDTF">2025-10-13T07:44:00Z</dcterms:modified>
</cp:coreProperties>
</file>